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DZNE: German Center for Neurodegenerative Diseases : DZNE German Center for Neurodegenerative Diseases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Administrative information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Details about your research project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Signature page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History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History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Definition and abbreviations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Definition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Abbreviations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Organizational information about the research project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Responsibilities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Project planning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Lifecycle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Type of data (including metadata)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collection (including tools used)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processing (including the methods used)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Dealing with existing and new research data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Quality assurance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storage during the research project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archiving (including long-term archiving)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Copyright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Rights of use, access and first use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Publication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Deletion of data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Deletion of data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Subsequent use of data (incl. licenses)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Subsequent use of data (incl. licenses)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Legal status of data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Legal status of data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Provision of data (including rights management)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Provision of data (including rights management)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security (including back-up and recovery)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security (including back-up and recovery)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Data protection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Data protection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References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References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List of installations 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List of installations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